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332B49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332B49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5F245E" w:rsidRDefault="003D2724" w:rsidP="005F245E">
      <w:pPr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1D2B35">
        <w:rPr>
          <w:sz w:val="24"/>
          <w:szCs w:val="24"/>
        </w:rPr>
        <w:t xml:space="preserve"> </w:t>
      </w:r>
      <w:r w:rsidR="005F245E" w:rsidRPr="005F245E">
        <w:rPr>
          <w:sz w:val="24"/>
          <w:szCs w:val="24"/>
        </w:rPr>
        <w:t xml:space="preserve">муниципальное общеобразовательное учреждение Вольского муниципального района «Основная общеобразовательная школа </w:t>
      </w:r>
      <w:proofErr w:type="gramStart"/>
      <w:r w:rsidR="005F245E" w:rsidRPr="005F245E">
        <w:rPr>
          <w:sz w:val="24"/>
          <w:szCs w:val="24"/>
        </w:rPr>
        <w:t>с</w:t>
      </w:r>
      <w:proofErr w:type="gramEnd"/>
      <w:r w:rsidR="005F245E" w:rsidRPr="005F245E">
        <w:rPr>
          <w:sz w:val="24"/>
          <w:szCs w:val="24"/>
        </w:rPr>
        <w:t>. Барановка</w:t>
      </w:r>
      <w:r w:rsidR="00A7422A" w:rsidRPr="005F245E">
        <w:rPr>
          <w:sz w:val="24"/>
          <w:szCs w:val="24"/>
        </w:rPr>
        <w:t>»</w:t>
      </w:r>
      <w:r w:rsidR="0091771B" w:rsidRPr="005F245E">
        <w:rPr>
          <w:sz w:val="24"/>
          <w:szCs w:val="24"/>
        </w:rPr>
        <w:t>.</w:t>
      </w:r>
    </w:p>
    <w:p w:rsidR="005F245E" w:rsidRPr="005F245E" w:rsidRDefault="005F245E" w:rsidP="005F245E">
      <w:pPr>
        <w:ind w:left="170" w:right="170" w:firstLine="709"/>
        <w:jc w:val="both"/>
        <w:rPr>
          <w:sz w:val="24"/>
          <w:szCs w:val="24"/>
        </w:rPr>
      </w:pPr>
      <w:r w:rsidRPr="005F245E">
        <w:rPr>
          <w:sz w:val="24"/>
          <w:szCs w:val="24"/>
        </w:rPr>
        <w:t xml:space="preserve">В ходе </w:t>
      </w:r>
      <w:proofErr w:type="gramStart"/>
      <w:r w:rsidR="009C2DAB">
        <w:rPr>
          <w:sz w:val="24"/>
          <w:szCs w:val="24"/>
        </w:rPr>
        <w:t xml:space="preserve">проведения плановой </w:t>
      </w:r>
      <w:r w:rsidRPr="005F245E">
        <w:rPr>
          <w:sz w:val="24"/>
          <w:szCs w:val="24"/>
        </w:rPr>
        <w:t xml:space="preserve">проверки нарушения </w:t>
      </w:r>
      <w:r w:rsidRPr="005F245E">
        <w:rPr>
          <w:rFonts w:eastAsia="Calibri"/>
          <w:sz w:val="24"/>
          <w:szCs w:val="24"/>
        </w:rPr>
        <w:t>законодательства Российской Федерации</w:t>
      </w:r>
      <w:proofErr w:type="gramEnd"/>
      <w:r w:rsidRPr="005F245E">
        <w:rPr>
          <w:rFonts w:eastAsia="Calibri"/>
          <w:sz w:val="24"/>
          <w:szCs w:val="24"/>
        </w:rPr>
        <w:t xml:space="preserve"> и иных нормативных правовых актов о контрактной системе в сфере закупок</w:t>
      </w:r>
      <w:r w:rsidRPr="005F245E">
        <w:rPr>
          <w:sz w:val="24"/>
          <w:szCs w:val="24"/>
        </w:rPr>
        <w:t xml:space="preserve"> не выявлены.  </w:t>
      </w: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80" w:rsidRDefault="005A2280" w:rsidP="00E26BEC">
      <w:r>
        <w:separator/>
      </w:r>
    </w:p>
  </w:endnote>
  <w:endnote w:type="continuationSeparator" w:id="0">
    <w:p w:rsidR="005A2280" w:rsidRDefault="005A2280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370EF5">
        <w:pPr>
          <w:pStyle w:val="ab"/>
          <w:jc w:val="center"/>
        </w:pPr>
        <w:fldSimple w:instr=" PAGE   \* MERGEFORMAT ">
          <w:r w:rsidR="009C2DAB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80" w:rsidRDefault="005A2280" w:rsidP="00E26BEC">
      <w:r>
        <w:separator/>
      </w:r>
    </w:p>
  </w:footnote>
  <w:footnote w:type="continuationSeparator" w:id="0">
    <w:p w:rsidR="005A2280" w:rsidRDefault="005A2280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1A7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0E4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724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B49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0EF5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87FB0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80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45E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9D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36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2DAB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36B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22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0E45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56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C6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ECD2-9903-4369-89FF-D6E1DC9B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12</cp:revision>
  <cp:lastPrinted>2021-12-07T09:44:00Z</cp:lastPrinted>
  <dcterms:created xsi:type="dcterms:W3CDTF">2014-10-29T05:47:00Z</dcterms:created>
  <dcterms:modified xsi:type="dcterms:W3CDTF">2021-12-07T09:45:00Z</dcterms:modified>
</cp:coreProperties>
</file>